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234548" w14:paraId="52F07E17" w14:textId="77777777" w:rsidTr="2A873E45">
        <w:tc>
          <w:tcPr>
            <w:tcW w:w="2830" w:type="dxa"/>
            <w:shd w:val="clear" w:color="auto" w:fill="auto"/>
          </w:tcPr>
          <w:p w14:paraId="3EE21A0D" w14:textId="63687A85" w:rsidR="00234548" w:rsidRPr="00234548" w:rsidRDefault="00234548" w:rsidP="00F26CDA">
            <w:pPr>
              <w:rPr>
                <w:rFonts w:ascii="Arial" w:hAnsi="Arial" w:cs="Arial"/>
                <w:sz w:val="40"/>
                <w:szCs w:val="40"/>
              </w:rPr>
            </w:pPr>
            <w:r w:rsidRPr="00234548">
              <w:rPr>
                <w:rFonts w:ascii="Verdana" w:hAnsi="Verdana"/>
                <w:b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2CA3517" wp14:editId="1E0357F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</wp:posOffset>
                  </wp:positionV>
                  <wp:extent cx="1205865" cy="1371600"/>
                  <wp:effectExtent l="0" t="0" r="635" b="0"/>
                  <wp:wrapTight wrapText="bothSides">
                    <wp:wrapPolygon edited="0">
                      <wp:start x="0" y="0"/>
                      <wp:lineTo x="0" y="21400"/>
                      <wp:lineTo x="21384" y="21400"/>
                      <wp:lineTo x="21384" y="0"/>
                      <wp:lineTo x="0" y="0"/>
                    </wp:wrapPolygon>
                  </wp:wrapTight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1369D855" w14:textId="13C530D7" w:rsidR="00234548" w:rsidRPr="00234548" w:rsidRDefault="00234548" w:rsidP="0023454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34548">
              <w:rPr>
                <w:rFonts w:ascii="Arial" w:hAnsi="Arial" w:cs="Arial"/>
                <w:b/>
                <w:bCs/>
                <w:sz w:val="40"/>
                <w:szCs w:val="40"/>
              </w:rPr>
              <w:t>E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xpression of Interest Application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</w:p>
          <w:p w14:paraId="4403EA26" w14:textId="653A94C3" w:rsidR="00234548" w:rsidRPr="00234548" w:rsidRDefault="00234548" w:rsidP="00234548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234548">
              <w:rPr>
                <w:rFonts w:ascii="Arial" w:hAnsi="Arial" w:cs="Arial"/>
                <w:i/>
                <w:iCs/>
                <w:sz w:val="28"/>
                <w:szCs w:val="28"/>
              </w:rPr>
              <w:t>Board, Sub-Committee and Advisory Panels</w:t>
            </w:r>
          </w:p>
          <w:p w14:paraId="030E3413" w14:textId="77777777" w:rsidR="00234548" w:rsidRPr="00234548" w:rsidRDefault="00234548" w:rsidP="0023454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BB04A54" w14:textId="346196F1" w:rsidR="00234548" w:rsidRDefault="00234548" w:rsidP="00F26CDA">
      <w:pPr>
        <w:rPr>
          <w:rFonts w:ascii="Arial" w:hAnsi="Arial" w:cs="Arial"/>
        </w:rPr>
      </w:pPr>
    </w:p>
    <w:p w14:paraId="3D8C376A" w14:textId="6AD18397" w:rsidR="00A8546A" w:rsidRPr="00F26CDA" w:rsidRDefault="00A8546A">
      <w:pPr>
        <w:rPr>
          <w:rFonts w:ascii="Arial" w:hAnsi="Arial" w:cs="Arial"/>
        </w:rPr>
      </w:pPr>
    </w:p>
    <w:p w14:paraId="0971B8F7" w14:textId="34541697" w:rsidR="00A8546A" w:rsidRPr="00B74A63" w:rsidRDefault="002345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and Contact</w:t>
      </w:r>
      <w:r w:rsidR="00A8546A" w:rsidRPr="00234548">
        <w:rPr>
          <w:rFonts w:ascii="Arial" w:hAnsi="Arial" w:cs="Arial"/>
          <w:b/>
          <w:bCs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8546A" w:rsidRPr="00F26CDA" w14:paraId="2E29AC7A" w14:textId="77777777" w:rsidTr="00B74A63">
        <w:trPr>
          <w:trHeight w:val="369"/>
        </w:trPr>
        <w:tc>
          <w:tcPr>
            <w:tcW w:w="2263" w:type="dxa"/>
            <w:vAlign w:val="center"/>
          </w:tcPr>
          <w:p w14:paraId="743ACCDD" w14:textId="4F8E3200" w:rsidR="00A8546A" w:rsidRPr="00F26CDA" w:rsidRDefault="00A8546A" w:rsidP="00B74A63">
            <w:pPr>
              <w:rPr>
                <w:rFonts w:ascii="Arial" w:hAnsi="Arial" w:cs="Arial"/>
              </w:rPr>
            </w:pPr>
            <w:r w:rsidRPr="00F26CDA">
              <w:rPr>
                <w:rFonts w:ascii="Arial" w:hAnsi="Arial" w:cs="Arial"/>
              </w:rPr>
              <w:t>Name:</w:t>
            </w:r>
          </w:p>
        </w:tc>
        <w:tc>
          <w:tcPr>
            <w:tcW w:w="6753" w:type="dxa"/>
            <w:vAlign w:val="center"/>
          </w:tcPr>
          <w:p w14:paraId="0ED22031" w14:textId="77777777" w:rsidR="00A8546A" w:rsidRPr="00F26CDA" w:rsidRDefault="00A8546A" w:rsidP="00B74A63">
            <w:pPr>
              <w:rPr>
                <w:rFonts w:ascii="Arial" w:hAnsi="Arial" w:cs="Arial"/>
              </w:rPr>
            </w:pPr>
          </w:p>
        </w:tc>
      </w:tr>
      <w:tr w:rsidR="00A8546A" w:rsidRPr="00F26CDA" w14:paraId="7F170F3A" w14:textId="77777777" w:rsidTr="00B74A63">
        <w:trPr>
          <w:trHeight w:val="369"/>
        </w:trPr>
        <w:tc>
          <w:tcPr>
            <w:tcW w:w="2263" w:type="dxa"/>
            <w:vAlign w:val="center"/>
          </w:tcPr>
          <w:p w14:paraId="0FCA9266" w14:textId="1FD67E82" w:rsidR="00A8546A" w:rsidRPr="00F26CDA" w:rsidRDefault="00A8546A" w:rsidP="00B74A63">
            <w:pPr>
              <w:rPr>
                <w:rFonts w:ascii="Arial" w:hAnsi="Arial" w:cs="Arial"/>
              </w:rPr>
            </w:pPr>
            <w:r w:rsidRPr="00F26CDA">
              <w:rPr>
                <w:rFonts w:ascii="Arial" w:hAnsi="Arial" w:cs="Arial"/>
              </w:rPr>
              <w:t>Email:</w:t>
            </w:r>
          </w:p>
        </w:tc>
        <w:tc>
          <w:tcPr>
            <w:tcW w:w="6753" w:type="dxa"/>
            <w:vAlign w:val="center"/>
          </w:tcPr>
          <w:p w14:paraId="695F10DE" w14:textId="77777777" w:rsidR="00A8546A" w:rsidRPr="00F26CDA" w:rsidRDefault="00A8546A" w:rsidP="00B74A63">
            <w:pPr>
              <w:rPr>
                <w:rFonts w:ascii="Arial" w:hAnsi="Arial" w:cs="Arial"/>
              </w:rPr>
            </w:pPr>
          </w:p>
        </w:tc>
      </w:tr>
      <w:tr w:rsidR="00A8546A" w:rsidRPr="00F26CDA" w14:paraId="4A405485" w14:textId="77777777" w:rsidTr="00B74A63">
        <w:trPr>
          <w:trHeight w:val="369"/>
        </w:trPr>
        <w:tc>
          <w:tcPr>
            <w:tcW w:w="2263" w:type="dxa"/>
            <w:vAlign w:val="center"/>
          </w:tcPr>
          <w:p w14:paraId="32B02A91" w14:textId="46D2F96B" w:rsidR="00A8546A" w:rsidRPr="00F26CDA" w:rsidRDefault="00A8546A" w:rsidP="00B74A63">
            <w:pPr>
              <w:rPr>
                <w:rFonts w:ascii="Arial" w:hAnsi="Arial" w:cs="Arial"/>
              </w:rPr>
            </w:pPr>
            <w:r w:rsidRPr="00F26CDA">
              <w:rPr>
                <w:rFonts w:ascii="Arial" w:hAnsi="Arial" w:cs="Arial"/>
              </w:rPr>
              <w:t>Mobile:</w:t>
            </w:r>
          </w:p>
        </w:tc>
        <w:tc>
          <w:tcPr>
            <w:tcW w:w="6753" w:type="dxa"/>
            <w:vAlign w:val="center"/>
          </w:tcPr>
          <w:p w14:paraId="2B5DD851" w14:textId="77777777" w:rsidR="00A8546A" w:rsidRPr="00F26CDA" w:rsidRDefault="00A8546A" w:rsidP="00B74A63">
            <w:pPr>
              <w:rPr>
                <w:rFonts w:ascii="Arial" w:hAnsi="Arial" w:cs="Arial"/>
              </w:rPr>
            </w:pPr>
          </w:p>
        </w:tc>
      </w:tr>
      <w:tr w:rsidR="00B74A63" w:rsidRPr="00F26CDA" w14:paraId="5B679C2A" w14:textId="77777777" w:rsidTr="00B74A63">
        <w:trPr>
          <w:trHeight w:val="369"/>
        </w:trPr>
        <w:tc>
          <w:tcPr>
            <w:tcW w:w="2263" w:type="dxa"/>
            <w:vAlign w:val="center"/>
          </w:tcPr>
          <w:p w14:paraId="2CD6231B" w14:textId="29173748" w:rsidR="00B74A63" w:rsidRPr="00F26CDA" w:rsidRDefault="00167645" w:rsidP="00B7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Town/City:</w:t>
            </w:r>
          </w:p>
        </w:tc>
        <w:tc>
          <w:tcPr>
            <w:tcW w:w="6753" w:type="dxa"/>
            <w:vAlign w:val="center"/>
          </w:tcPr>
          <w:p w14:paraId="2E0D9DB3" w14:textId="77777777" w:rsidR="00B74A63" w:rsidRPr="00F26CDA" w:rsidRDefault="00B74A63" w:rsidP="00B74A63">
            <w:pPr>
              <w:rPr>
                <w:rFonts w:ascii="Arial" w:hAnsi="Arial" w:cs="Arial"/>
              </w:rPr>
            </w:pPr>
          </w:p>
        </w:tc>
      </w:tr>
    </w:tbl>
    <w:p w14:paraId="17BA734D" w14:textId="1DE10FDC" w:rsidR="00A8546A" w:rsidRPr="00F26CDA" w:rsidRDefault="00A8546A">
      <w:pPr>
        <w:rPr>
          <w:rFonts w:ascii="Arial" w:hAnsi="Arial" w:cs="Arial"/>
        </w:rPr>
      </w:pPr>
    </w:p>
    <w:p w14:paraId="1F5AB626" w14:textId="573E209B" w:rsidR="00A8546A" w:rsidRPr="00234548" w:rsidRDefault="00A8546A" w:rsidP="00A8546A">
      <w:pPr>
        <w:rPr>
          <w:rFonts w:ascii="Arial" w:hAnsi="Arial" w:cs="Arial"/>
          <w:b/>
          <w:bCs/>
        </w:rPr>
      </w:pPr>
      <w:r w:rsidRPr="00234548">
        <w:rPr>
          <w:rFonts w:ascii="Arial" w:hAnsi="Arial" w:cs="Arial"/>
          <w:b/>
          <w:bCs/>
        </w:rPr>
        <w:t>Personal Details (Optional)</w:t>
      </w:r>
    </w:p>
    <w:p w14:paraId="488A595F" w14:textId="4E7B8112" w:rsidR="00F26CDA" w:rsidRPr="00234548" w:rsidRDefault="00F26CDA" w:rsidP="00234548">
      <w:pPr>
        <w:jc w:val="both"/>
        <w:rPr>
          <w:sz w:val="21"/>
          <w:szCs w:val="21"/>
        </w:rPr>
      </w:pPr>
      <w:r w:rsidRPr="00234548">
        <w:rPr>
          <w:sz w:val="21"/>
          <w:szCs w:val="21"/>
        </w:rPr>
        <w:t xml:space="preserve">ODYS recognises the importance of diversity and representation within our team, our leadership and governance roles. </w:t>
      </w:r>
      <w:r w:rsidR="00E755EA" w:rsidRPr="00234548">
        <w:rPr>
          <w:sz w:val="21"/>
          <w:szCs w:val="21"/>
        </w:rPr>
        <w:t xml:space="preserve">If you are comfortable to share further information about you gender identify, pronouns, </w:t>
      </w:r>
      <w:r w:rsidR="00B74A63">
        <w:rPr>
          <w:sz w:val="21"/>
          <w:szCs w:val="21"/>
        </w:rPr>
        <w:t>C</w:t>
      </w:r>
      <w:r w:rsidR="00E755EA" w:rsidRPr="00234548">
        <w:rPr>
          <w:sz w:val="21"/>
          <w:szCs w:val="21"/>
        </w:rPr>
        <w:t>ultural and Aboriginal and Torres Strait Islander heritage and/or whether you identify within the LGBTIQ+ community we respectfully ask you share with this with us in the space provided.</w:t>
      </w:r>
      <w:r w:rsidR="00E755EA" w:rsidRPr="00234548">
        <w:rPr>
          <w:rStyle w:val="FootnoteReference"/>
          <w:rFonts w:ascii="Arial" w:hAnsi="Arial" w:cs="Arial"/>
          <w:color w:val="000000" w:themeColor="text1"/>
          <w:sz w:val="21"/>
          <w:szCs w:val="21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8546A" w:rsidRPr="00F26CDA" w14:paraId="411DA92B" w14:textId="77777777" w:rsidTr="00B74A63">
        <w:trPr>
          <w:trHeight w:val="1233"/>
        </w:trPr>
        <w:tc>
          <w:tcPr>
            <w:tcW w:w="8926" w:type="dxa"/>
          </w:tcPr>
          <w:p w14:paraId="11C5ED0D" w14:textId="77777777" w:rsidR="00234548" w:rsidRDefault="00234548" w:rsidP="00E755EA">
            <w:pPr>
              <w:rPr>
                <w:rFonts w:ascii="Arial" w:hAnsi="Arial" w:cs="Arial"/>
              </w:rPr>
            </w:pPr>
          </w:p>
          <w:p w14:paraId="2F272193" w14:textId="259CEF64" w:rsidR="00234548" w:rsidRDefault="00234548" w:rsidP="00E755EA">
            <w:pPr>
              <w:rPr>
                <w:rFonts w:ascii="Arial" w:hAnsi="Arial" w:cs="Arial"/>
              </w:rPr>
            </w:pPr>
          </w:p>
          <w:p w14:paraId="10988F65" w14:textId="47C1D4C8" w:rsidR="00CD4E01" w:rsidRDefault="00CD4E01" w:rsidP="00E755EA">
            <w:pPr>
              <w:rPr>
                <w:rFonts w:ascii="Arial" w:hAnsi="Arial" w:cs="Arial"/>
              </w:rPr>
            </w:pPr>
          </w:p>
          <w:p w14:paraId="720CD43F" w14:textId="77777777" w:rsidR="00CD4E01" w:rsidRDefault="00CD4E01" w:rsidP="00E755EA">
            <w:pPr>
              <w:rPr>
                <w:rFonts w:ascii="Arial" w:hAnsi="Arial" w:cs="Arial"/>
              </w:rPr>
            </w:pPr>
          </w:p>
          <w:p w14:paraId="2B5AAC6A" w14:textId="77777777" w:rsidR="00CD4E01" w:rsidRDefault="00CD4E01" w:rsidP="00E755EA">
            <w:pPr>
              <w:rPr>
                <w:rFonts w:ascii="Arial" w:hAnsi="Arial" w:cs="Arial"/>
              </w:rPr>
            </w:pPr>
          </w:p>
          <w:p w14:paraId="049A42CC" w14:textId="77777777" w:rsidR="00CD4E01" w:rsidRDefault="00CD4E01" w:rsidP="00E755EA">
            <w:pPr>
              <w:rPr>
                <w:rFonts w:ascii="Arial" w:hAnsi="Arial" w:cs="Arial"/>
              </w:rPr>
            </w:pPr>
          </w:p>
          <w:p w14:paraId="234796CC" w14:textId="77777777" w:rsidR="00CD4E01" w:rsidRDefault="00CD4E01" w:rsidP="00E755EA">
            <w:pPr>
              <w:rPr>
                <w:rFonts w:ascii="Arial" w:hAnsi="Arial" w:cs="Arial"/>
              </w:rPr>
            </w:pPr>
          </w:p>
          <w:p w14:paraId="5EEC2D91" w14:textId="77777777" w:rsidR="00CD4E01" w:rsidRDefault="00CD4E01" w:rsidP="00E755EA">
            <w:pPr>
              <w:rPr>
                <w:rFonts w:ascii="Arial" w:hAnsi="Arial" w:cs="Arial"/>
              </w:rPr>
            </w:pPr>
          </w:p>
          <w:p w14:paraId="19DFFDF0" w14:textId="0C70D01A" w:rsidR="00CD4E01" w:rsidRPr="00F26CDA" w:rsidRDefault="00CD4E01" w:rsidP="00E755EA">
            <w:pPr>
              <w:rPr>
                <w:rFonts w:ascii="Arial" w:hAnsi="Arial" w:cs="Arial"/>
              </w:rPr>
            </w:pPr>
          </w:p>
        </w:tc>
      </w:tr>
    </w:tbl>
    <w:p w14:paraId="5E2A1E65" w14:textId="39AEAEF0" w:rsidR="00A8546A" w:rsidRDefault="00A8546A" w:rsidP="00F26CDA">
      <w:pPr>
        <w:rPr>
          <w:rFonts w:ascii="Arial" w:hAnsi="Arial" w:cs="Arial"/>
        </w:rPr>
      </w:pPr>
    </w:p>
    <w:p w14:paraId="105DBC5E" w14:textId="5A2C895A" w:rsidR="00E755EA" w:rsidRPr="00234548" w:rsidRDefault="00E755EA" w:rsidP="00F26CDA">
      <w:pPr>
        <w:rPr>
          <w:rFonts w:ascii="Arial" w:hAnsi="Arial" w:cs="Arial"/>
          <w:b/>
          <w:bCs/>
        </w:rPr>
      </w:pPr>
      <w:r w:rsidRPr="00234548">
        <w:rPr>
          <w:rFonts w:ascii="Arial" w:hAnsi="Arial" w:cs="Arial"/>
          <w:b/>
          <w:bCs/>
        </w:rPr>
        <w:t>Alignment to Open Doors</w:t>
      </w:r>
      <w:r w:rsidR="00CD4E01">
        <w:rPr>
          <w:rFonts w:ascii="Arial" w:hAnsi="Arial" w:cs="Arial"/>
          <w:b/>
          <w:bCs/>
        </w:rPr>
        <w:t xml:space="preserve"> Youth Service Inc</w:t>
      </w:r>
    </w:p>
    <w:p w14:paraId="45894BED" w14:textId="4622B02F" w:rsidR="00E755EA" w:rsidRPr="00234548" w:rsidRDefault="00E755EA" w:rsidP="00E755EA">
      <w:pPr>
        <w:rPr>
          <w:rFonts w:ascii="Arial" w:hAnsi="Arial" w:cs="Arial"/>
          <w:sz w:val="21"/>
          <w:szCs w:val="21"/>
        </w:rPr>
      </w:pPr>
      <w:r w:rsidRPr="00234548">
        <w:rPr>
          <w:rFonts w:ascii="Arial" w:hAnsi="Arial" w:cs="Arial"/>
          <w:sz w:val="21"/>
          <w:szCs w:val="21"/>
        </w:rPr>
        <w:t>In the space below, please let us know what interests you in volunteering with Open Doors Youth Service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755EA" w:rsidRPr="00F26CDA" w14:paraId="1484ABCF" w14:textId="77777777" w:rsidTr="00DD5C4A">
        <w:trPr>
          <w:trHeight w:val="1385"/>
        </w:trPr>
        <w:tc>
          <w:tcPr>
            <w:tcW w:w="8926" w:type="dxa"/>
          </w:tcPr>
          <w:p w14:paraId="4217627E" w14:textId="77777777" w:rsidR="00234548" w:rsidRDefault="00234548" w:rsidP="007B1073">
            <w:pPr>
              <w:rPr>
                <w:rFonts w:ascii="Arial" w:hAnsi="Arial" w:cs="Arial"/>
              </w:rPr>
            </w:pPr>
          </w:p>
          <w:p w14:paraId="7168369A" w14:textId="77777777" w:rsidR="00CD4E01" w:rsidRDefault="00CD4E01" w:rsidP="007B1073">
            <w:pPr>
              <w:rPr>
                <w:rFonts w:ascii="Arial" w:hAnsi="Arial" w:cs="Arial"/>
              </w:rPr>
            </w:pPr>
          </w:p>
          <w:p w14:paraId="1372149C" w14:textId="77777777" w:rsidR="00CD4E01" w:rsidRDefault="00CD4E01" w:rsidP="007B1073">
            <w:pPr>
              <w:rPr>
                <w:rFonts w:ascii="Arial" w:hAnsi="Arial" w:cs="Arial"/>
              </w:rPr>
            </w:pPr>
          </w:p>
          <w:p w14:paraId="3EFF32FF" w14:textId="77777777" w:rsidR="00CD4E01" w:rsidRDefault="00CD4E01" w:rsidP="007B1073">
            <w:pPr>
              <w:rPr>
                <w:rFonts w:ascii="Arial" w:hAnsi="Arial" w:cs="Arial"/>
              </w:rPr>
            </w:pPr>
          </w:p>
          <w:p w14:paraId="3F6DB3CF" w14:textId="77777777" w:rsidR="00CD4E01" w:rsidRDefault="00CD4E01" w:rsidP="007B1073">
            <w:pPr>
              <w:rPr>
                <w:rFonts w:ascii="Arial" w:hAnsi="Arial" w:cs="Arial"/>
              </w:rPr>
            </w:pPr>
          </w:p>
          <w:p w14:paraId="53CE45E6" w14:textId="77777777" w:rsidR="00CD4E01" w:rsidRDefault="00CD4E01" w:rsidP="007B1073">
            <w:pPr>
              <w:rPr>
                <w:rFonts w:ascii="Arial" w:hAnsi="Arial" w:cs="Arial"/>
              </w:rPr>
            </w:pPr>
          </w:p>
          <w:p w14:paraId="14E96F54" w14:textId="77777777" w:rsidR="00CD4E01" w:rsidRDefault="00CD4E01" w:rsidP="007B1073">
            <w:pPr>
              <w:rPr>
                <w:rFonts w:ascii="Arial" w:hAnsi="Arial" w:cs="Arial"/>
              </w:rPr>
            </w:pPr>
          </w:p>
          <w:p w14:paraId="48A4403D" w14:textId="77777777" w:rsidR="00CD4E01" w:rsidRDefault="00CD4E01" w:rsidP="007B1073">
            <w:pPr>
              <w:rPr>
                <w:rFonts w:ascii="Arial" w:hAnsi="Arial" w:cs="Arial"/>
              </w:rPr>
            </w:pPr>
          </w:p>
          <w:p w14:paraId="3F32A22F" w14:textId="5A60A4EF" w:rsidR="00CD4E01" w:rsidRPr="00F26CDA" w:rsidRDefault="00CD4E01" w:rsidP="007B1073">
            <w:pPr>
              <w:rPr>
                <w:rFonts w:ascii="Arial" w:hAnsi="Arial" w:cs="Arial"/>
              </w:rPr>
            </w:pPr>
          </w:p>
        </w:tc>
      </w:tr>
    </w:tbl>
    <w:p w14:paraId="3DD87B48" w14:textId="77777777" w:rsidR="00E755EA" w:rsidRDefault="00E755EA" w:rsidP="00F26CDA">
      <w:pPr>
        <w:rPr>
          <w:rFonts w:ascii="Arial" w:hAnsi="Arial" w:cs="Arial"/>
        </w:rPr>
      </w:pPr>
    </w:p>
    <w:p w14:paraId="7D79EEBF" w14:textId="77100D3B" w:rsidR="00E755EA" w:rsidRPr="00234548" w:rsidRDefault="00E755EA" w:rsidP="00F26CDA">
      <w:pPr>
        <w:rPr>
          <w:rFonts w:ascii="Arial" w:hAnsi="Arial" w:cs="Arial"/>
          <w:b/>
          <w:bCs/>
        </w:rPr>
      </w:pPr>
      <w:r w:rsidRPr="00234548">
        <w:rPr>
          <w:rFonts w:ascii="Arial" w:hAnsi="Arial" w:cs="Arial"/>
          <w:b/>
          <w:bCs/>
        </w:rPr>
        <w:lastRenderedPageBreak/>
        <w:t>Skills Summary</w:t>
      </w:r>
    </w:p>
    <w:p w14:paraId="4E5D5299" w14:textId="6DC3A277" w:rsidR="00E755EA" w:rsidRPr="00B74A63" w:rsidRDefault="00E755EA" w:rsidP="00E755EA">
      <w:pPr>
        <w:rPr>
          <w:rFonts w:ascii="Arial" w:hAnsi="Arial" w:cs="Arial"/>
          <w:sz w:val="21"/>
          <w:szCs w:val="21"/>
        </w:rPr>
      </w:pPr>
      <w:r w:rsidRPr="00B74A63">
        <w:rPr>
          <w:rFonts w:ascii="Arial" w:hAnsi="Arial" w:cs="Arial"/>
          <w:sz w:val="21"/>
          <w:szCs w:val="21"/>
        </w:rPr>
        <w:t xml:space="preserve">Please provide </w:t>
      </w:r>
      <w:proofErr w:type="gramStart"/>
      <w:r w:rsidRPr="00B74A63">
        <w:rPr>
          <w:rFonts w:ascii="Arial" w:hAnsi="Arial" w:cs="Arial"/>
          <w:sz w:val="21"/>
          <w:szCs w:val="21"/>
        </w:rPr>
        <w:t>a brief summary</w:t>
      </w:r>
      <w:proofErr w:type="gramEnd"/>
      <w:r w:rsidRPr="00B74A63">
        <w:rPr>
          <w:rFonts w:ascii="Arial" w:hAnsi="Arial" w:cs="Arial"/>
          <w:sz w:val="21"/>
          <w:szCs w:val="21"/>
        </w:rPr>
        <w:t xml:space="preserve"> of your skills, experience and capability as it relates to the expression of interest. You may also supply a copy of your resume.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55EA" w14:paraId="61348016" w14:textId="77777777" w:rsidTr="00DD5C4A">
        <w:trPr>
          <w:trHeight w:val="1349"/>
        </w:trPr>
        <w:tc>
          <w:tcPr>
            <w:tcW w:w="9016" w:type="dxa"/>
          </w:tcPr>
          <w:p w14:paraId="6E9BFBDF" w14:textId="77777777" w:rsidR="00E755EA" w:rsidRDefault="00E755EA" w:rsidP="00F26CDA">
            <w:pPr>
              <w:rPr>
                <w:rFonts w:ascii="Arial" w:hAnsi="Arial" w:cs="Arial"/>
              </w:rPr>
            </w:pPr>
          </w:p>
          <w:p w14:paraId="624498A8" w14:textId="77777777" w:rsidR="00E755EA" w:rsidRDefault="00E755EA" w:rsidP="00F26CDA">
            <w:pPr>
              <w:rPr>
                <w:rFonts w:ascii="Arial" w:hAnsi="Arial" w:cs="Arial"/>
              </w:rPr>
            </w:pPr>
          </w:p>
          <w:p w14:paraId="390970F1" w14:textId="60412EB6" w:rsidR="00E755EA" w:rsidRDefault="00E755EA" w:rsidP="00F26CDA">
            <w:pPr>
              <w:rPr>
                <w:rFonts w:ascii="Arial" w:hAnsi="Arial" w:cs="Arial"/>
              </w:rPr>
            </w:pPr>
          </w:p>
          <w:p w14:paraId="3FA9F20E" w14:textId="75B7D92D" w:rsidR="00CD4E01" w:rsidRDefault="00CD4E01" w:rsidP="00F26CDA">
            <w:pPr>
              <w:rPr>
                <w:rFonts w:ascii="Arial" w:hAnsi="Arial" w:cs="Arial"/>
              </w:rPr>
            </w:pPr>
          </w:p>
          <w:p w14:paraId="2913883D" w14:textId="6D5E4D6C" w:rsidR="00CD4E01" w:rsidRDefault="00CD4E01" w:rsidP="00F26CDA">
            <w:pPr>
              <w:rPr>
                <w:rFonts w:ascii="Arial" w:hAnsi="Arial" w:cs="Arial"/>
              </w:rPr>
            </w:pPr>
          </w:p>
          <w:p w14:paraId="55CD0A17" w14:textId="3608F6E3" w:rsidR="00CD4E01" w:rsidRDefault="00CD4E01" w:rsidP="00F26CDA">
            <w:pPr>
              <w:rPr>
                <w:rFonts w:ascii="Arial" w:hAnsi="Arial" w:cs="Arial"/>
              </w:rPr>
            </w:pPr>
          </w:p>
          <w:p w14:paraId="10F436D6" w14:textId="77777777" w:rsidR="00CD4E01" w:rsidRDefault="00CD4E01" w:rsidP="00F26CDA">
            <w:pPr>
              <w:rPr>
                <w:rFonts w:ascii="Arial" w:hAnsi="Arial" w:cs="Arial"/>
              </w:rPr>
            </w:pPr>
          </w:p>
          <w:p w14:paraId="2D423D40" w14:textId="7CA14011" w:rsidR="00E755EA" w:rsidRDefault="00E755EA" w:rsidP="00F26CDA">
            <w:pPr>
              <w:rPr>
                <w:rFonts w:ascii="Arial" w:hAnsi="Arial" w:cs="Arial"/>
              </w:rPr>
            </w:pPr>
          </w:p>
        </w:tc>
      </w:tr>
    </w:tbl>
    <w:p w14:paraId="686A9BE0" w14:textId="77777777" w:rsidR="00E755EA" w:rsidRDefault="00E755EA" w:rsidP="00F26CDA">
      <w:pPr>
        <w:rPr>
          <w:rFonts w:ascii="Arial" w:hAnsi="Arial" w:cs="Arial"/>
        </w:rPr>
      </w:pPr>
    </w:p>
    <w:p w14:paraId="02C6063C" w14:textId="4276BFD8" w:rsidR="00E755EA" w:rsidRPr="00783136" w:rsidRDefault="00E755EA" w:rsidP="00E755EA">
      <w:pPr>
        <w:rPr>
          <w:rFonts w:ascii="Arial" w:hAnsi="Arial" w:cs="Arial"/>
          <w:b/>
          <w:bCs/>
        </w:rPr>
      </w:pPr>
      <w:r w:rsidRPr="00783136">
        <w:rPr>
          <w:rFonts w:ascii="Arial" w:hAnsi="Arial" w:cs="Arial"/>
          <w:b/>
          <w:bCs/>
        </w:rPr>
        <w:t>Availability and area of interest</w:t>
      </w:r>
    </w:p>
    <w:p w14:paraId="05D0BEF8" w14:textId="4760C10A" w:rsidR="00E755EA" w:rsidRPr="00234548" w:rsidRDefault="00E755EA" w:rsidP="00E755EA">
      <w:pPr>
        <w:rPr>
          <w:rFonts w:ascii="Arial" w:hAnsi="Arial" w:cs="Arial"/>
          <w:i/>
          <w:iCs/>
        </w:rPr>
      </w:pPr>
      <w:r w:rsidRPr="00234548">
        <w:rPr>
          <w:rFonts w:ascii="Arial" w:hAnsi="Arial" w:cs="Arial"/>
          <w:i/>
          <w:iCs/>
        </w:rPr>
        <w:t xml:space="preserve">Please indicate below your availability to </w:t>
      </w:r>
      <w:r w:rsidR="00783136" w:rsidRPr="00234548">
        <w:rPr>
          <w:rFonts w:ascii="Arial" w:hAnsi="Arial" w:cs="Arial"/>
          <w:i/>
          <w:iCs/>
        </w:rPr>
        <w:t>volunteer, and in what capacity you would like to offer your time</w:t>
      </w:r>
      <w:r w:rsidR="00E868D7">
        <w:rPr>
          <w:rFonts w:ascii="Arial" w:hAnsi="Arial" w:cs="Arial"/>
          <w:i/>
          <w:iCs/>
        </w:rPr>
        <w:t xml:space="preserve"> (multiple selections are welcomed)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55EA" w14:paraId="630FF613" w14:textId="77777777" w:rsidTr="2A873E45">
        <w:trPr>
          <w:trHeight w:val="3975"/>
        </w:trPr>
        <w:tc>
          <w:tcPr>
            <w:tcW w:w="9016" w:type="dxa"/>
          </w:tcPr>
          <w:p w14:paraId="343AD7A7" w14:textId="77777777" w:rsidR="00E755EA" w:rsidRPr="00234548" w:rsidRDefault="00E755EA" w:rsidP="007B1073">
            <w:pPr>
              <w:rPr>
                <w:rFonts w:ascii="Arial" w:hAnsi="Arial" w:cs="Arial"/>
                <w:i/>
                <w:iCs/>
              </w:rPr>
            </w:pPr>
          </w:p>
          <w:p w14:paraId="506FF048" w14:textId="3033059F" w:rsidR="00E755EA" w:rsidRPr="00234548" w:rsidRDefault="00783136" w:rsidP="00234548">
            <w:pPr>
              <w:spacing w:line="36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4548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4548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F77C4D">
              <w:rPr>
                <w:rFonts w:ascii="Arial" w:hAnsi="Arial" w:cs="Arial"/>
                <w:i/>
                <w:iCs/>
              </w:rPr>
            </w:r>
            <w:r w:rsidR="00F77C4D">
              <w:rPr>
                <w:rFonts w:ascii="Arial" w:hAnsi="Arial" w:cs="Arial"/>
                <w:i/>
                <w:iCs/>
              </w:rPr>
              <w:fldChar w:fldCharType="separate"/>
            </w:r>
            <w:r w:rsidRPr="00234548">
              <w:rPr>
                <w:rFonts w:ascii="Arial" w:hAnsi="Arial" w:cs="Arial"/>
                <w:i/>
                <w:iCs/>
              </w:rPr>
              <w:fldChar w:fldCharType="end"/>
            </w:r>
            <w:bookmarkEnd w:id="0"/>
            <w:r w:rsidRPr="00234548">
              <w:rPr>
                <w:rFonts w:ascii="Arial" w:hAnsi="Arial" w:cs="Arial"/>
                <w:i/>
                <w:iCs/>
              </w:rPr>
              <w:t xml:space="preserve"> </w:t>
            </w:r>
            <w:r w:rsidRPr="0023454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Advisory Panel </w:t>
            </w:r>
            <w:r w:rsidRPr="00234548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234548">
              <w:rPr>
                <w:rFonts w:ascii="Arial" w:hAnsi="Arial" w:cs="Arial"/>
                <w:i/>
                <w:iCs/>
                <w:sz w:val="21"/>
                <w:szCs w:val="21"/>
              </w:rPr>
              <w:t>adhoc</w:t>
            </w:r>
            <w:proofErr w:type="spellEnd"/>
            <w:r w:rsidRPr="0023454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meetings or projects based on your availability) </w:t>
            </w:r>
          </w:p>
          <w:p w14:paraId="24218B6F" w14:textId="03E13194" w:rsidR="00783136" w:rsidRPr="00234548" w:rsidRDefault="00783136" w:rsidP="00234548">
            <w:pPr>
              <w:spacing w:line="36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4548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548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F77C4D">
              <w:rPr>
                <w:rFonts w:ascii="Arial" w:hAnsi="Arial" w:cs="Arial"/>
                <w:i/>
                <w:iCs/>
              </w:rPr>
            </w:r>
            <w:r w:rsidR="00F77C4D">
              <w:rPr>
                <w:rFonts w:ascii="Arial" w:hAnsi="Arial" w:cs="Arial"/>
                <w:i/>
                <w:iCs/>
              </w:rPr>
              <w:fldChar w:fldCharType="separate"/>
            </w:r>
            <w:r w:rsidRPr="00234548">
              <w:rPr>
                <w:rFonts w:ascii="Arial" w:hAnsi="Arial" w:cs="Arial"/>
                <w:i/>
                <w:iCs/>
              </w:rPr>
              <w:fldChar w:fldCharType="end"/>
            </w:r>
            <w:r w:rsidRPr="00234548">
              <w:rPr>
                <w:rFonts w:ascii="Arial" w:hAnsi="Arial" w:cs="Arial"/>
                <w:i/>
                <w:iCs/>
              </w:rPr>
              <w:t xml:space="preserve"> </w:t>
            </w:r>
            <w:r w:rsidRPr="00234548">
              <w:rPr>
                <w:rFonts w:ascii="Arial" w:hAnsi="Arial" w:cs="Arial"/>
                <w:b/>
                <w:bCs/>
                <w:sz w:val="21"/>
                <w:szCs w:val="21"/>
              </w:rPr>
              <w:t>Sub-committees or working groups</w:t>
            </w:r>
            <w:r w:rsidRPr="0023454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(semi regular, </w:t>
            </w:r>
            <w:proofErr w:type="gramStart"/>
            <w:r w:rsidRPr="00234548">
              <w:rPr>
                <w:rFonts w:ascii="Arial" w:hAnsi="Arial" w:cs="Arial"/>
                <w:i/>
                <w:iCs/>
                <w:sz w:val="21"/>
                <w:szCs w:val="21"/>
              </w:rPr>
              <w:t>e.g.</w:t>
            </w:r>
            <w:proofErr w:type="gramEnd"/>
            <w:r w:rsidRPr="0023454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quarterly meetings) </w:t>
            </w:r>
          </w:p>
          <w:p w14:paraId="7137BE93" w14:textId="021BE2F8" w:rsidR="00783136" w:rsidRPr="00234548" w:rsidRDefault="00783136" w:rsidP="00234548">
            <w:pPr>
              <w:spacing w:line="36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4548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548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F77C4D">
              <w:rPr>
                <w:rFonts w:ascii="Arial" w:hAnsi="Arial" w:cs="Arial"/>
                <w:i/>
                <w:iCs/>
              </w:rPr>
            </w:r>
            <w:r w:rsidR="00F77C4D">
              <w:rPr>
                <w:rFonts w:ascii="Arial" w:hAnsi="Arial" w:cs="Arial"/>
                <w:i/>
                <w:iCs/>
              </w:rPr>
              <w:fldChar w:fldCharType="separate"/>
            </w:r>
            <w:r w:rsidRPr="00234548">
              <w:rPr>
                <w:rFonts w:ascii="Arial" w:hAnsi="Arial" w:cs="Arial"/>
                <w:i/>
                <w:iCs/>
              </w:rPr>
              <w:fldChar w:fldCharType="end"/>
            </w:r>
            <w:r w:rsidRPr="00234548">
              <w:rPr>
                <w:rFonts w:ascii="Arial" w:hAnsi="Arial" w:cs="Arial"/>
                <w:i/>
                <w:iCs/>
              </w:rPr>
              <w:t xml:space="preserve"> </w:t>
            </w:r>
            <w:r w:rsidRPr="0023454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Board </w:t>
            </w:r>
            <w:r w:rsidRPr="00234548">
              <w:rPr>
                <w:rFonts w:ascii="Arial" w:hAnsi="Arial" w:cs="Arial"/>
                <w:i/>
                <w:iCs/>
                <w:sz w:val="21"/>
                <w:szCs w:val="21"/>
              </w:rPr>
              <w:t>(min</w:t>
            </w:r>
            <w:r w:rsidR="00CD4E01">
              <w:rPr>
                <w:rFonts w:ascii="Arial" w:hAnsi="Arial" w:cs="Arial"/>
                <w:i/>
                <w:iCs/>
                <w:sz w:val="21"/>
                <w:szCs w:val="21"/>
              </w:rPr>
              <w:t>imum</w:t>
            </w:r>
            <w:r w:rsidRPr="0023454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monthly meetings held on Tuesday evenings</w:t>
            </w:r>
            <w:r w:rsidR="00CD4E01">
              <w:rPr>
                <w:rFonts w:ascii="Arial" w:hAnsi="Arial" w:cs="Arial"/>
                <w:i/>
                <w:iCs/>
                <w:sz w:val="21"/>
                <w:szCs w:val="21"/>
              </w:rPr>
              <w:t>, virtually and in person</w:t>
            </w:r>
            <w:r w:rsidRPr="00234548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  <w:p w14:paraId="53B234CC" w14:textId="44F82405" w:rsidR="00E62F79" w:rsidRDefault="00E62F79" w:rsidP="00783136">
            <w:pPr>
              <w:rPr>
                <w:rFonts w:ascii="Arial" w:hAnsi="Arial" w:cs="Arial"/>
                <w:b/>
                <w:bCs/>
              </w:rPr>
            </w:pPr>
          </w:p>
          <w:p w14:paraId="7E8AB8D1" w14:textId="433D9C88" w:rsidR="00BA6899" w:rsidRDefault="00BA6899" w:rsidP="2A873E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2A873E45">
              <w:rPr>
                <w:rFonts w:ascii="Arial" w:hAnsi="Arial" w:cs="Arial"/>
                <w:b/>
                <w:bCs/>
                <w:sz w:val="21"/>
                <w:szCs w:val="21"/>
              </w:rPr>
              <w:t>Please provide further detail about your availability</w:t>
            </w:r>
            <w:r w:rsidR="00E868D7" w:rsidRPr="2A873E4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to volunteer. Ideally, we would like to know how many hours you could commit and whether there </w:t>
            </w:r>
            <w:proofErr w:type="gramStart"/>
            <w:r w:rsidR="00E868D7" w:rsidRPr="2A873E45">
              <w:rPr>
                <w:rFonts w:ascii="Arial" w:hAnsi="Arial" w:cs="Arial"/>
                <w:b/>
                <w:bCs/>
                <w:sz w:val="21"/>
                <w:szCs w:val="21"/>
              </w:rPr>
              <w:t>are</w:t>
            </w:r>
            <w:proofErr w:type="gramEnd"/>
            <w:r w:rsidR="00E868D7" w:rsidRPr="2A873E4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other additional information:</w:t>
            </w:r>
          </w:p>
          <w:p w14:paraId="51D95627" w14:textId="35342114" w:rsidR="00E755EA" w:rsidRDefault="00E755EA" w:rsidP="007B1073">
            <w:pPr>
              <w:rPr>
                <w:rFonts w:ascii="Arial" w:hAnsi="Arial" w:cs="Arial"/>
              </w:rPr>
            </w:pPr>
          </w:p>
          <w:p w14:paraId="2BE5D31C" w14:textId="2AE0A0A8" w:rsidR="00CD4E01" w:rsidRDefault="00CD4E01" w:rsidP="007B1073">
            <w:pPr>
              <w:rPr>
                <w:rFonts w:ascii="Arial" w:hAnsi="Arial" w:cs="Arial"/>
              </w:rPr>
            </w:pPr>
          </w:p>
          <w:p w14:paraId="06800B73" w14:textId="7943FA03" w:rsidR="00CD4E01" w:rsidRDefault="00CD4E01" w:rsidP="007B1073">
            <w:pPr>
              <w:rPr>
                <w:rFonts w:ascii="Arial" w:hAnsi="Arial" w:cs="Arial"/>
              </w:rPr>
            </w:pPr>
          </w:p>
          <w:p w14:paraId="3FDB50FB" w14:textId="77777777" w:rsidR="00CD4E01" w:rsidRDefault="00CD4E01" w:rsidP="007B1073">
            <w:pPr>
              <w:rPr>
                <w:rFonts w:ascii="Arial" w:hAnsi="Arial" w:cs="Arial"/>
              </w:rPr>
            </w:pPr>
          </w:p>
          <w:p w14:paraId="1D112122" w14:textId="3530E5C0" w:rsidR="00E868D7" w:rsidRDefault="00E868D7" w:rsidP="007B1073">
            <w:pPr>
              <w:rPr>
                <w:rFonts w:ascii="Arial" w:hAnsi="Arial" w:cs="Arial"/>
              </w:rPr>
            </w:pPr>
          </w:p>
          <w:p w14:paraId="2FEACCC5" w14:textId="77777777" w:rsidR="00E868D7" w:rsidRDefault="00E868D7" w:rsidP="007B1073">
            <w:pPr>
              <w:rPr>
                <w:rFonts w:ascii="Arial" w:hAnsi="Arial" w:cs="Arial"/>
              </w:rPr>
            </w:pPr>
          </w:p>
          <w:p w14:paraId="19CAFC99" w14:textId="77777777" w:rsidR="00E755EA" w:rsidRDefault="00E755EA" w:rsidP="007B1073">
            <w:pPr>
              <w:rPr>
                <w:rFonts w:ascii="Arial" w:hAnsi="Arial" w:cs="Arial"/>
              </w:rPr>
            </w:pPr>
          </w:p>
          <w:p w14:paraId="083B4A1A" w14:textId="77777777" w:rsidR="00E755EA" w:rsidRDefault="00E755EA" w:rsidP="007B1073">
            <w:pPr>
              <w:rPr>
                <w:rFonts w:ascii="Arial" w:hAnsi="Arial" w:cs="Arial"/>
              </w:rPr>
            </w:pPr>
          </w:p>
          <w:p w14:paraId="58DF8271" w14:textId="77777777" w:rsidR="00CD4E01" w:rsidRDefault="00CD4E01" w:rsidP="007B1073">
            <w:pPr>
              <w:rPr>
                <w:rFonts w:ascii="Arial" w:hAnsi="Arial" w:cs="Arial"/>
              </w:rPr>
            </w:pPr>
          </w:p>
          <w:p w14:paraId="1B4938AD" w14:textId="65967A52" w:rsidR="00CD4E01" w:rsidRDefault="00CD4E01" w:rsidP="007B1073">
            <w:pPr>
              <w:rPr>
                <w:rFonts w:ascii="Arial" w:hAnsi="Arial" w:cs="Arial"/>
              </w:rPr>
            </w:pPr>
          </w:p>
        </w:tc>
      </w:tr>
    </w:tbl>
    <w:p w14:paraId="47D65AFF" w14:textId="5A1CE26B" w:rsidR="00783136" w:rsidRDefault="00783136" w:rsidP="00F26CDA">
      <w:pPr>
        <w:rPr>
          <w:rFonts w:ascii="Arial" w:hAnsi="Arial" w:cs="Arial"/>
        </w:rPr>
      </w:pPr>
    </w:p>
    <w:p w14:paraId="3073BB34" w14:textId="77777777" w:rsidR="00CD4E01" w:rsidRDefault="00CD4E01" w:rsidP="00CD4E0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submit your expression of interest by email to the Chairperson:</w:t>
      </w:r>
      <w:r>
        <w:rPr>
          <w:rFonts w:ascii="Arial" w:hAnsi="Arial" w:cs="Arial"/>
          <w:b/>
          <w:bCs/>
        </w:rPr>
        <w:br/>
      </w:r>
      <w:r w:rsidRPr="00CD4E01">
        <w:rPr>
          <w:rFonts w:ascii="Arial" w:hAnsi="Arial" w:cs="Arial"/>
        </w:rPr>
        <w:t xml:space="preserve">Matte Clifford-Jones </w:t>
      </w:r>
    </w:p>
    <w:p w14:paraId="6F5AC80E" w14:textId="2E3B30BC" w:rsidR="00CD4E01" w:rsidRPr="00CD4E01" w:rsidRDefault="00CD4E01" w:rsidP="00CD4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Pronouns: </w:t>
      </w:r>
      <w:r w:rsidRPr="00CD4E01">
        <w:rPr>
          <w:rFonts w:ascii="Arial" w:hAnsi="Arial" w:cs="Arial"/>
        </w:rPr>
        <w:t>He/Him</w:t>
      </w:r>
    </w:p>
    <w:p w14:paraId="2126FA3D" w14:textId="598C7B5E" w:rsidR="00CD4E01" w:rsidRPr="00CD4E01" w:rsidRDefault="00F77C4D" w:rsidP="00CD4E01">
      <w:pPr>
        <w:rPr>
          <w:rFonts w:ascii="Arial" w:hAnsi="Arial" w:cs="Arial"/>
        </w:rPr>
      </w:pPr>
      <w:hyperlink r:id="rId12" w:history="1">
        <w:r w:rsidR="00CD4E01" w:rsidRPr="00CD4E01">
          <w:rPr>
            <w:rStyle w:val="Hyperlink"/>
            <w:rFonts w:ascii="Arial" w:hAnsi="Arial" w:cs="Arial"/>
          </w:rPr>
          <w:t>matte.clifford-jones@opendoors.net.au</w:t>
        </w:r>
      </w:hyperlink>
      <w:r w:rsidR="00CD4E01" w:rsidRPr="00CD4E01">
        <w:rPr>
          <w:rFonts w:ascii="Arial" w:hAnsi="Arial" w:cs="Arial"/>
        </w:rPr>
        <w:t xml:space="preserve"> </w:t>
      </w:r>
    </w:p>
    <w:sectPr w:rsidR="00CD4E01" w:rsidRPr="00CD4E0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4530" w14:textId="77777777" w:rsidR="00F77C4D" w:rsidRDefault="00F77C4D" w:rsidP="00F26CDA">
      <w:r>
        <w:separator/>
      </w:r>
    </w:p>
  </w:endnote>
  <w:endnote w:type="continuationSeparator" w:id="0">
    <w:p w14:paraId="16FB54BF" w14:textId="77777777" w:rsidR="00F77C4D" w:rsidRDefault="00F77C4D" w:rsidP="00F2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2CCF" w14:textId="77777777" w:rsidR="00F77C4D" w:rsidRDefault="00F77C4D" w:rsidP="00F26CDA">
      <w:r>
        <w:separator/>
      </w:r>
    </w:p>
  </w:footnote>
  <w:footnote w:type="continuationSeparator" w:id="0">
    <w:p w14:paraId="00931DA7" w14:textId="77777777" w:rsidR="00F77C4D" w:rsidRDefault="00F77C4D" w:rsidP="00F26CDA">
      <w:r>
        <w:continuationSeparator/>
      </w:r>
    </w:p>
  </w:footnote>
  <w:footnote w:id="1">
    <w:p w14:paraId="66B05221" w14:textId="77777777" w:rsidR="00E755EA" w:rsidRPr="00234548" w:rsidRDefault="00E755EA" w:rsidP="00E755EA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GB"/>
        </w:rPr>
      </w:pPr>
      <w:r w:rsidRPr="00234548">
        <w:rPr>
          <w:rFonts w:ascii="Arial" w:hAnsi="Arial" w:cs="Arial"/>
          <w:b/>
          <w:bCs/>
          <w:sz w:val="20"/>
          <w:szCs w:val="20"/>
        </w:rPr>
        <w:t>Privacy Statement</w:t>
      </w:r>
      <w:r w:rsidRPr="00234548">
        <w:rPr>
          <w:rFonts w:ascii="Arial" w:hAnsi="Arial" w:cs="Arial"/>
          <w:sz w:val="20"/>
          <w:szCs w:val="20"/>
        </w:rPr>
        <w:t xml:space="preserve"> </w:t>
      </w:r>
    </w:p>
    <w:p w14:paraId="154BBB98" w14:textId="77777777" w:rsidR="00E755EA" w:rsidRPr="00234548" w:rsidRDefault="00E755EA" w:rsidP="00E755EA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GB"/>
        </w:rPr>
      </w:pPr>
      <w:r w:rsidRPr="0023454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GB"/>
        </w:rPr>
        <w:t>Open Doors Youth Service Inc.</w:t>
      </w:r>
      <w:r w:rsidRPr="00A854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GB"/>
        </w:rPr>
        <w:t xml:space="preserve"> values your privacy. We will only use the information you provide</w:t>
      </w:r>
      <w:r w:rsidRPr="0023454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GB"/>
        </w:rPr>
        <w:t xml:space="preserve"> for the recruitment administration purposes. The information you submit may be disclosed to the Board and Selection Panel members.</w:t>
      </w:r>
    </w:p>
    <w:p w14:paraId="15687683" w14:textId="77777777" w:rsidR="00E755EA" w:rsidRDefault="00E755EA" w:rsidP="00E755E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5028" w14:textId="4F9B91A7" w:rsidR="00F26CDA" w:rsidRDefault="00F26CDA" w:rsidP="00F26CDA">
    <w:pPr>
      <w:pStyle w:val="Header"/>
      <w:tabs>
        <w:tab w:val="clear" w:pos="4513"/>
        <w:tab w:val="clear" w:pos="9026"/>
        <w:tab w:val="left" w:pos="30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8239F"/>
    <w:multiLevelType w:val="hybridMultilevel"/>
    <w:tmpl w:val="A530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6A"/>
    <w:rsid w:val="00167645"/>
    <w:rsid w:val="00234548"/>
    <w:rsid w:val="005A6017"/>
    <w:rsid w:val="00783136"/>
    <w:rsid w:val="00A8546A"/>
    <w:rsid w:val="00B74A63"/>
    <w:rsid w:val="00BA6899"/>
    <w:rsid w:val="00CB5C8F"/>
    <w:rsid w:val="00CD4E01"/>
    <w:rsid w:val="00D925B6"/>
    <w:rsid w:val="00DD5C4A"/>
    <w:rsid w:val="00E62F79"/>
    <w:rsid w:val="00E755EA"/>
    <w:rsid w:val="00E868D7"/>
    <w:rsid w:val="00F22758"/>
    <w:rsid w:val="00F26CDA"/>
    <w:rsid w:val="00F77C4D"/>
    <w:rsid w:val="0D534CA6"/>
    <w:rsid w:val="2A873E45"/>
    <w:rsid w:val="63BEBFCB"/>
    <w:rsid w:val="7B88B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C1A4"/>
  <w15:chartTrackingRefBased/>
  <w15:docId w15:val="{7BBECA8E-8CD4-574D-84CB-15CB4392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546A"/>
  </w:style>
  <w:style w:type="paragraph" w:styleId="ListParagraph">
    <w:name w:val="List Paragraph"/>
    <w:basedOn w:val="Normal"/>
    <w:uiPriority w:val="34"/>
    <w:qFormat/>
    <w:rsid w:val="00F26C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C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C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6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CDA"/>
  </w:style>
  <w:style w:type="paragraph" w:styleId="Footer">
    <w:name w:val="footer"/>
    <w:basedOn w:val="Normal"/>
    <w:link w:val="FooterChar"/>
    <w:uiPriority w:val="99"/>
    <w:unhideWhenUsed/>
    <w:rsid w:val="00F26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CDA"/>
  </w:style>
  <w:style w:type="character" w:styleId="Hyperlink">
    <w:name w:val="Hyperlink"/>
    <w:basedOn w:val="DefaultParagraphFont"/>
    <w:uiPriority w:val="99"/>
    <w:unhideWhenUsed/>
    <w:rsid w:val="00CD4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e.clifford-jones@opendoors.net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5A9AF2B5A244093E79B65189A76E6" ma:contentTypeVersion="15" ma:contentTypeDescription="Create a new document." ma:contentTypeScope="" ma:versionID="dbedfdc2e4a656315f30361263126291">
  <xsd:schema xmlns:xsd="http://www.w3.org/2001/XMLSchema" xmlns:xs="http://www.w3.org/2001/XMLSchema" xmlns:p="http://schemas.microsoft.com/office/2006/metadata/properties" xmlns:ns2="abfbdeb6-e02f-44fa-8433-8a7f3f5580a0" xmlns:ns3="26bd8dd3-8c8f-4b0d-bcce-86ca4b8f5fe8" targetNamespace="http://schemas.microsoft.com/office/2006/metadata/properties" ma:root="true" ma:fieldsID="99093feea52161672400b6188892bf92" ns2:_="" ns3:_="">
    <xsd:import namespace="abfbdeb6-e02f-44fa-8433-8a7f3f5580a0"/>
    <xsd:import namespace="26bd8dd3-8c8f-4b0d-bcce-86ca4b8f5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Status" minOccurs="0"/>
                <xsd:element ref="ns2:MediaServiceLocation" minOccurs="0"/>
                <xsd:element ref="ns2:Date_x0020_Approved" minOccurs="0"/>
                <xsd:element ref="ns2:Date_x0020_Due_x0020_for_x0020_Renewal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bdeb6-e02f-44fa-8433-8a7f3f558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tus" ma:index="15" nillable="true" ma:displayName="Status" ma:internalName="Status">
      <xsd:simpleType>
        <xsd:restriction base="dms:Choice">
          <xsd:enumeration value="Draft"/>
          <xsd:enumeration value="Approved - Open Doors"/>
          <xsd:enumeration value="Approved - Both Parties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ate_x0020_Approved" ma:index="17" nillable="true" ma:displayName="Date Approved" ma:format="DateOnly" ma:internalName="Date_x0020_Approved">
      <xsd:simpleType>
        <xsd:restriction base="dms:DateTime"/>
      </xsd:simpleType>
    </xsd:element>
    <xsd:element name="Date_x0020_Due_x0020_for_x0020_Renewal" ma:index="18" nillable="true" ma:displayName="Date Due for Renewal" ma:format="DateOnly" ma:internalName="Date_x0020_Due_x0020_for_x0020_Renewal">
      <xsd:simpleType>
        <xsd:restriction base="dms:DateTim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d8dd3-8c8f-4b0d-bcce-86ca4b8f5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bfbdeb6-e02f-44fa-8433-8a7f3f5580a0" xsi:nil="true"/>
    <Date_x0020_Due_x0020_for_x0020_Renewal xmlns="abfbdeb6-e02f-44fa-8433-8a7f3f5580a0" xsi:nil="true"/>
    <Date_x0020_Approved xmlns="abfbdeb6-e02f-44fa-8433-8a7f3f5580a0" xsi:nil="true"/>
    <SharedWithUsers xmlns="26bd8dd3-8c8f-4b0d-bcce-86ca4b8f5fe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50B5E2-DC78-4D5B-B248-09672A533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bdeb6-e02f-44fa-8433-8a7f3f5580a0"/>
    <ds:schemaRef ds:uri="26bd8dd3-8c8f-4b0d-bcce-86ca4b8f5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7C120-BD11-426C-BCEF-409A7A196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3250B-6C48-4634-B3AD-89A26E540EDF}">
  <ds:schemaRefs>
    <ds:schemaRef ds:uri="http://schemas.microsoft.com/office/2006/metadata/properties"/>
    <ds:schemaRef ds:uri="http://schemas.microsoft.com/office/infopath/2007/PartnerControls"/>
    <ds:schemaRef ds:uri="abfbdeb6-e02f-44fa-8433-8a7f3f5580a0"/>
    <ds:schemaRef ds:uri="26bd8dd3-8c8f-4b0d-bcce-86ca4b8f5fe8"/>
  </ds:schemaRefs>
</ds:datastoreItem>
</file>

<file path=customXml/itemProps4.xml><?xml version="1.0" encoding="utf-8"?>
<ds:datastoreItem xmlns:ds="http://schemas.openxmlformats.org/officeDocument/2006/customXml" ds:itemID="{5FB9C87B-8509-EA49-BCED-DD818E65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Clifford-Jones, Matthew</dc:creator>
  <cp:keywords/>
  <dc:description/>
  <cp:lastModifiedBy>Chris Pickard</cp:lastModifiedBy>
  <cp:revision>2</cp:revision>
  <dcterms:created xsi:type="dcterms:W3CDTF">2021-05-27T04:24:00Z</dcterms:created>
  <dcterms:modified xsi:type="dcterms:W3CDTF">2021-05-27T04:24:00Z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0x010100E9B5A9AF2B5A244093E79B65189A76E6</vt:lpwstr>
  </property>
  <property fmtid="{D5CDD505-2E9C-101B-9397-08002B2CF9AE}" pid="3" name="Order">
    <vt:r8>1500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